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857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CB5CEB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5CE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B5CEB">
        <w:rPr>
          <w:rFonts w:ascii="Times New Roman" w:hAnsi="Times New Roman" w:cs="Times New Roman"/>
          <w:b/>
          <w:sz w:val="24"/>
          <w:szCs w:val="24"/>
        </w:rPr>
        <w:t>356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3F4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0D3F4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133A06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33A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B5CEB" w:rsidRPr="00023712">
        <w:rPr>
          <w:rStyle w:val="outputtext"/>
          <w:rFonts w:ascii="Times New Roman" w:hAnsi="Times New Roman"/>
          <w:sz w:val="24"/>
          <w:szCs w:val="24"/>
        </w:rPr>
        <w:t>Обединение „</w:t>
      </w:r>
      <w:r w:rsidR="00CB5CEB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Мичурин 2020</w:t>
      </w:r>
      <w:r w:rsidR="00CB5CEB" w:rsidRPr="00023712">
        <w:rPr>
          <w:rStyle w:val="outputtext"/>
          <w:rFonts w:ascii="Times New Roman" w:hAnsi="Times New Roman"/>
          <w:sz w:val="24"/>
          <w:szCs w:val="24"/>
        </w:rPr>
        <w:t>“ ДЗЗД</w:t>
      </w:r>
      <w:r w:rsidR="00CB5CE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33A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133A0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B5CEB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„Водоснабдяване и канализация“ ЕАД, гр. Бургас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33A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CB5CEB" w:rsidRDefault="0055380B" w:rsidP="00133A0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CE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CB5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B5CEB" w:rsidRPr="00CB5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B5CEB" w:rsidRPr="00CB5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Инмат</w:t>
      </w:r>
      <w:proofErr w:type="spellEnd"/>
      <w:r w:rsidR="00CB5CEB" w:rsidRPr="00CB5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София</w:t>
      </w:r>
      <w:r w:rsidR="00CB5CEB" w:rsidRPr="00CB5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035D3" w:rsidRPr="00CB5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CB5CE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CB5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33A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345F6" w:rsidRPr="00CB5CEB" w:rsidRDefault="00CB5CEB" w:rsidP="00133A0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B5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Pr="00CB5CEB">
        <w:rPr>
          <w:rFonts w:ascii="Times New Roman" w:hAnsi="Times New Roman"/>
          <w:color w:val="000000" w:themeColor="text1"/>
          <w:sz w:val="24"/>
          <w:szCs w:val="24"/>
        </w:rPr>
        <w:t xml:space="preserve">Инженеринг 2020“ - </w:t>
      </w:r>
      <w:r w:rsidRPr="00CB5CE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CB5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33A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B5CEB" w:rsidRDefault="00CB5CEB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A06" w:rsidRPr="00C90ED2" w:rsidRDefault="00133A06" w:rsidP="00133A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33A06" w:rsidRPr="00C90ED2" w:rsidRDefault="00133A06" w:rsidP="00133A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3A06" w:rsidRPr="00C90ED2" w:rsidRDefault="00133A06" w:rsidP="00133A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3A06" w:rsidRPr="00C90ED2" w:rsidRDefault="00133A06" w:rsidP="00133A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90ED2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90ED2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133A06" w:rsidRPr="00C90ED2" w:rsidRDefault="00133A06" w:rsidP="00133A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3A06" w:rsidRPr="00C90ED2" w:rsidRDefault="00133A06" w:rsidP="00133A0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133A06" w:rsidRPr="00C90ED2" w:rsidRDefault="00133A06" w:rsidP="00133A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3A06" w:rsidRPr="00C90ED2" w:rsidRDefault="00133A06" w:rsidP="00133A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3A06" w:rsidRDefault="00133A06" w:rsidP="00133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33A06" w:rsidRDefault="00133A06" w:rsidP="00133A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A06" w:rsidRDefault="00133A06" w:rsidP="00133A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A06" w:rsidRDefault="00133A06" w:rsidP="00133A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133A06" w:rsidRPr="00133A06" w:rsidRDefault="00133A06" w:rsidP="00133A06">
      <w:pPr>
        <w:spacing w:after="0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33A06" w:rsidRDefault="00133A06" w:rsidP="00133A06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133A06" w:rsidRDefault="00133A06" w:rsidP="00133A0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33A06" w:rsidRDefault="00133A06" w:rsidP="00133A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33A06" w:rsidRPr="00133A06" w:rsidRDefault="00133A06" w:rsidP="00133A06">
      <w:pPr>
        <w:spacing w:after="0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A3B85" w:rsidRDefault="00133A06" w:rsidP="00133A0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F34" w:rsidRDefault="00557F34" w:rsidP="00324B6B">
      <w:pPr>
        <w:spacing w:after="0" w:line="240" w:lineRule="auto"/>
      </w:pPr>
      <w:r>
        <w:separator/>
      </w:r>
    </w:p>
  </w:endnote>
  <w:endnote w:type="continuationSeparator" w:id="0">
    <w:p w:rsidR="00557F34" w:rsidRDefault="00557F3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A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F34" w:rsidRDefault="00557F34" w:rsidP="00324B6B">
      <w:pPr>
        <w:spacing w:after="0" w:line="240" w:lineRule="auto"/>
      </w:pPr>
      <w:r>
        <w:separator/>
      </w:r>
    </w:p>
  </w:footnote>
  <w:footnote w:type="continuationSeparator" w:id="0">
    <w:p w:rsidR="00557F34" w:rsidRDefault="00557F3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3A06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57F34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E8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202</Words>
  <Characters>1157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2022-07-21T09:54:00Z</dcterms:modified>
</cp:coreProperties>
</file>